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2C70" w:rsidRPr="00B45841" w:rsidRDefault="00596CE9" w:rsidP="00B45841">
      <w:r>
        <w:rPr>
          <w:color w:val="0000FF"/>
          <w:sz w:val="23"/>
          <w:szCs w:val="23"/>
        </w:rPr>
        <w:fldChar w:fldCharType="begin"/>
      </w:r>
      <w:r>
        <w:rPr>
          <w:color w:val="0000FF"/>
          <w:sz w:val="23"/>
          <w:szCs w:val="23"/>
        </w:rPr>
        <w:instrText xml:space="preserve"> HYPERLINK "</w:instrText>
      </w:r>
      <w:r w:rsidRPr="00596CE9">
        <w:rPr>
          <w:color w:val="0000FF"/>
          <w:sz w:val="23"/>
          <w:szCs w:val="23"/>
        </w:rPr>
        <w:instrText>https://www.youtube.com/watch?v=bsyvrkEjoXI&amp;feature=player_embedded</w:instrText>
      </w:r>
      <w:r>
        <w:rPr>
          <w:color w:val="0000FF"/>
          <w:sz w:val="23"/>
          <w:szCs w:val="23"/>
        </w:rPr>
        <w:instrText xml:space="preserve">" </w:instrText>
      </w:r>
      <w:r>
        <w:rPr>
          <w:color w:val="0000FF"/>
          <w:sz w:val="23"/>
          <w:szCs w:val="23"/>
        </w:rPr>
        <w:fldChar w:fldCharType="separate"/>
      </w:r>
      <w:r w:rsidRPr="006D40A8">
        <w:rPr>
          <w:rStyle w:val="Hyperlink"/>
          <w:sz w:val="23"/>
          <w:szCs w:val="23"/>
        </w:rPr>
        <w:t>https://www.youtube.com/watch?v=bsyvrkEjoXI&amp;feature=player_embedded</w:t>
      </w:r>
      <w:r>
        <w:rPr>
          <w:color w:val="0000FF"/>
          <w:sz w:val="23"/>
          <w:szCs w:val="23"/>
        </w:rPr>
        <w:fldChar w:fldCharType="end"/>
      </w:r>
    </w:p>
    <w:sectPr w:rsidR="00762C70" w:rsidRPr="00B45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8"/>
    <w:rsid w:val="001B4370"/>
    <w:rsid w:val="001D2298"/>
    <w:rsid w:val="001E160A"/>
    <w:rsid w:val="002F4F6A"/>
    <w:rsid w:val="004F248F"/>
    <w:rsid w:val="00596CE9"/>
    <w:rsid w:val="00762C70"/>
    <w:rsid w:val="00811C74"/>
    <w:rsid w:val="00B4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character" w:styleId="Hyperlink">
    <w:name w:val="Hyperlink"/>
    <w:basedOn w:val="DefaultParagraphFont"/>
    <w:uiPriority w:val="99"/>
    <w:unhideWhenUsed/>
    <w:rsid w:val="001D22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C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character" w:styleId="Hyperlink">
    <w:name w:val="Hyperlink"/>
    <w:basedOn w:val="DefaultParagraphFont"/>
    <w:uiPriority w:val="99"/>
    <w:unhideWhenUsed/>
    <w:rsid w:val="001D22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Loretta</dc:creator>
  <cp:lastModifiedBy>Alvarez, Loretta</cp:lastModifiedBy>
  <cp:revision>4</cp:revision>
  <cp:lastPrinted>2016-08-04T15:56:00Z</cp:lastPrinted>
  <dcterms:created xsi:type="dcterms:W3CDTF">2016-08-04T15:57:00Z</dcterms:created>
  <dcterms:modified xsi:type="dcterms:W3CDTF">2016-08-04T15:57:00Z</dcterms:modified>
</cp:coreProperties>
</file>